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30A" w:rsidRPr="007C3AEC" w:rsidRDefault="00804031" w:rsidP="008F030A">
      <w:pPr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Т</w:t>
      </w:r>
      <w:proofErr w:type="gramStart"/>
      <w:r>
        <w:rPr>
          <w:b/>
          <w:color w:val="000000"/>
          <w:sz w:val="24"/>
          <w:szCs w:val="24"/>
        </w:rPr>
        <w:t>:Е</w:t>
      </w:r>
      <w:proofErr w:type="gramEnd"/>
      <w:r>
        <w:rPr>
          <w:b/>
          <w:color w:val="000000"/>
          <w:sz w:val="24"/>
          <w:szCs w:val="24"/>
        </w:rPr>
        <w:t xml:space="preserve">МА: </w:t>
      </w:r>
      <w:r w:rsidR="008F030A" w:rsidRPr="007C3AEC">
        <w:rPr>
          <w:b/>
          <w:color w:val="000000"/>
          <w:sz w:val="24"/>
          <w:szCs w:val="24"/>
        </w:rPr>
        <w:t>Перцептивная сторона общения. Перцептивные механизмы общения.</w:t>
      </w:r>
    </w:p>
    <w:p w:rsidR="00D57B14" w:rsidRDefault="00D57B14"/>
    <w:p w:rsidR="00804031" w:rsidRPr="00804031" w:rsidRDefault="00804031" w:rsidP="00804031">
      <w:pPr>
        <w:ind w:firstLine="708"/>
        <w:rPr>
          <w:b/>
          <w:color w:val="FF0000"/>
        </w:rPr>
      </w:pPr>
      <w:r w:rsidRPr="00804031">
        <w:rPr>
          <w:b/>
          <w:color w:val="FF0000"/>
        </w:rPr>
        <w:t>ВЫБЕРИТЕ 1 ВОПРОС!!!</w:t>
      </w:r>
      <w:bookmarkStart w:id="0" w:name="_GoBack"/>
      <w:bookmarkEnd w:id="0"/>
    </w:p>
    <w:p w:rsidR="00804031" w:rsidRDefault="00804031" w:rsidP="00804031">
      <w:pPr>
        <w:ind w:firstLine="708"/>
      </w:pPr>
    </w:p>
    <w:p w:rsidR="00804031" w:rsidRPr="00157328" w:rsidRDefault="00804031" w:rsidP="00804031">
      <w:pPr>
        <w:ind w:firstLine="708"/>
        <w:rPr>
          <w:bCs/>
          <w:sz w:val="24"/>
          <w:szCs w:val="24"/>
        </w:rPr>
      </w:pPr>
      <w:r>
        <w:t xml:space="preserve">СРОП 13: </w:t>
      </w:r>
      <w:r w:rsidRPr="00157328">
        <w:rPr>
          <w:bCs/>
          <w:sz w:val="24"/>
          <w:szCs w:val="24"/>
        </w:rPr>
        <w:t>Контрольные вопросы:</w:t>
      </w:r>
    </w:p>
    <w:p w:rsidR="00804031" w:rsidRPr="00157328" w:rsidRDefault="00804031" w:rsidP="00804031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57328">
        <w:rPr>
          <w:b/>
        </w:rPr>
        <w:tab/>
      </w:r>
      <w:r w:rsidRPr="00157328">
        <w:t>1</w:t>
      </w:r>
      <w:proofErr w:type="gramStart"/>
      <w:r w:rsidRPr="00157328">
        <w:t xml:space="preserve"> </w:t>
      </w:r>
      <w:r w:rsidRPr="00157328">
        <w:rPr>
          <w:color w:val="000000"/>
        </w:rPr>
        <w:t>О</w:t>
      </w:r>
      <w:proofErr w:type="gramEnd"/>
      <w:r w:rsidRPr="00157328">
        <w:rPr>
          <w:color w:val="000000"/>
        </w:rPr>
        <w:t>пишите роль межличностного восприятия в процессе общения.</w:t>
      </w:r>
    </w:p>
    <w:p w:rsidR="00804031" w:rsidRPr="00157328" w:rsidRDefault="00804031" w:rsidP="00804031">
      <w:pPr>
        <w:jc w:val="both"/>
        <w:rPr>
          <w:color w:val="000000"/>
          <w:sz w:val="24"/>
          <w:szCs w:val="24"/>
        </w:rPr>
      </w:pPr>
      <w:r w:rsidRPr="00157328">
        <w:rPr>
          <w:sz w:val="24"/>
          <w:szCs w:val="24"/>
        </w:rPr>
        <w:tab/>
        <w:t xml:space="preserve">2 </w:t>
      </w:r>
      <w:r w:rsidRPr="00157328">
        <w:rPr>
          <w:color w:val="000000"/>
          <w:sz w:val="24"/>
          <w:szCs w:val="24"/>
        </w:rPr>
        <w:t>Взаимное восприятие и познание как основа становления взаимопонимания партнеров.</w:t>
      </w:r>
    </w:p>
    <w:p w:rsidR="00804031" w:rsidRPr="00157328" w:rsidRDefault="00804031" w:rsidP="00804031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57328">
        <w:rPr>
          <w:color w:val="000000"/>
        </w:rPr>
        <w:tab/>
        <w:t xml:space="preserve">3 Роль </w:t>
      </w:r>
      <w:proofErr w:type="spellStart"/>
      <w:r w:rsidRPr="00157328">
        <w:rPr>
          <w:color w:val="000000"/>
        </w:rPr>
        <w:t>эмпатии</w:t>
      </w:r>
      <w:proofErr w:type="spellEnd"/>
      <w:r w:rsidRPr="00157328">
        <w:rPr>
          <w:color w:val="000000"/>
        </w:rPr>
        <w:t xml:space="preserve"> в этих процессах</w:t>
      </w:r>
      <w:proofErr w:type="gramStart"/>
      <w:r w:rsidRPr="00157328">
        <w:rPr>
          <w:color w:val="000000"/>
        </w:rPr>
        <w:t>.</w:t>
      </w:r>
      <w:proofErr w:type="gramEnd"/>
      <w:r w:rsidRPr="00157328">
        <w:rPr>
          <w:color w:val="000000"/>
        </w:rPr>
        <w:t xml:space="preserve"> </w:t>
      </w:r>
      <w:proofErr w:type="gramStart"/>
      <w:r w:rsidRPr="00157328">
        <w:rPr>
          <w:color w:val="000000"/>
        </w:rPr>
        <w:t>в</w:t>
      </w:r>
      <w:proofErr w:type="gramEnd"/>
      <w:r w:rsidRPr="00157328">
        <w:rPr>
          <w:color w:val="000000"/>
        </w:rPr>
        <w:t xml:space="preserve"> процессе общения. </w:t>
      </w:r>
    </w:p>
    <w:p w:rsidR="00804031" w:rsidRPr="00157328" w:rsidRDefault="00804031" w:rsidP="00804031">
      <w:pPr>
        <w:pStyle w:val="1"/>
        <w:ind w:left="708"/>
        <w:rPr>
          <w:b w:val="0"/>
          <w:sz w:val="24"/>
        </w:rPr>
      </w:pPr>
      <w:r>
        <w:rPr>
          <w:b w:val="0"/>
          <w:sz w:val="24"/>
        </w:rPr>
        <w:t>4. Ошибки восприятия людьми при общении.</w:t>
      </w:r>
    </w:p>
    <w:p w:rsidR="00804031" w:rsidRDefault="00804031"/>
    <w:sectPr w:rsidR="00804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31F"/>
    <w:rsid w:val="0071031F"/>
    <w:rsid w:val="00804031"/>
    <w:rsid w:val="008F030A"/>
    <w:rsid w:val="00D5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30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04031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04031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customStyle="1" w:styleId="c0">
    <w:name w:val="c0"/>
    <w:basedOn w:val="a"/>
    <w:rsid w:val="00804031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30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04031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04031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customStyle="1" w:styleId="c0">
    <w:name w:val="c0"/>
    <w:basedOn w:val="a"/>
    <w:rsid w:val="00804031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2020-03-24T07:28:00Z</dcterms:created>
  <dcterms:modified xsi:type="dcterms:W3CDTF">2020-03-24T07:32:00Z</dcterms:modified>
</cp:coreProperties>
</file>